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25B2" w:rsidRDefault="00BE0166" w:rsidP="00B925B2">
      <w:r w:rsidRPr="00B925B2">
        <w:rPr>
          <w:sz w:val="28"/>
          <w:szCs w:val="28"/>
        </w:rPr>
        <w:t>Урок 2</w:t>
      </w:r>
      <w:r w:rsidR="007643B6" w:rsidRPr="00B925B2">
        <w:rPr>
          <w:sz w:val="28"/>
          <w:szCs w:val="28"/>
        </w:rPr>
        <w:t>8</w:t>
      </w:r>
      <w:r w:rsidRPr="00B925B2">
        <w:rPr>
          <w:sz w:val="28"/>
          <w:szCs w:val="28"/>
        </w:rPr>
        <w:t xml:space="preserve">. </w:t>
      </w:r>
      <w:r w:rsidR="00017C3B" w:rsidRPr="00B925B2">
        <w:rPr>
          <w:sz w:val="28"/>
          <w:szCs w:val="28"/>
        </w:rPr>
        <w:t>Назначение трансформаторов напряжения.</w:t>
      </w:r>
      <w:r w:rsidR="00B925B2">
        <w:rPr>
          <w:noProof/>
        </w:rPr>
        <w:drawing>
          <wp:inline distT="0" distB="0" distL="0" distR="0">
            <wp:extent cx="6241940" cy="3551810"/>
            <wp:effectExtent l="19050" t="0" r="646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730" cy="355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25B2">
        <w:rPr>
          <w:noProof/>
        </w:rPr>
        <w:drawing>
          <wp:inline distT="0" distB="0" distL="0" distR="0">
            <wp:extent cx="3487475" cy="687176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747" cy="68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B2" w:rsidRDefault="00B925B2" w:rsidP="00B925B2">
      <w:r>
        <w:rPr>
          <w:noProof/>
        </w:rPr>
        <w:lastRenderedPageBreak/>
        <w:drawing>
          <wp:inline distT="0" distB="0" distL="0" distR="0">
            <wp:extent cx="4136800" cy="5038284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452" cy="504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B2" w:rsidRDefault="00B925B2" w:rsidP="00B925B2">
      <w:pPr>
        <w:jc w:val="center"/>
        <w:rPr>
          <w:b/>
          <w:sz w:val="28"/>
          <w:szCs w:val="28"/>
        </w:rPr>
      </w:pPr>
      <w:r w:rsidRPr="00932919">
        <w:rPr>
          <w:b/>
          <w:sz w:val="28"/>
          <w:szCs w:val="28"/>
        </w:rPr>
        <w:t>Конструкции трансформаторов н</w:t>
      </w:r>
      <w:r w:rsidRPr="00932919">
        <w:rPr>
          <w:b/>
          <w:sz w:val="32"/>
          <w:szCs w:val="28"/>
        </w:rPr>
        <w:t>а</w:t>
      </w:r>
      <w:r w:rsidRPr="00932919">
        <w:rPr>
          <w:b/>
          <w:sz w:val="28"/>
          <w:szCs w:val="28"/>
        </w:rPr>
        <w:t>пряжения</w:t>
      </w:r>
    </w:p>
    <w:p w:rsidR="00B925B2" w:rsidRDefault="00B925B2" w:rsidP="00B925B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07648" cy="7277100"/>
            <wp:effectExtent l="19050" t="0" r="2652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245" cy="728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B2" w:rsidRDefault="00B925B2" w:rsidP="00B925B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333809" cy="701478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888" cy="70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B2" w:rsidRDefault="00B925B2" w:rsidP="00B925B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226471" cy="9287408"/>
            <wp:effectExtent l="19050" t="0" r="2879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219" cy="9288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B2" w:rsidRDefault="00B925B2" w:rsidP="00B925B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308662" cy="10045651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579" cy="10050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C3B" w:rsidRPr="00017C3B" w:rsidRDefault="00B925B2" w:rsidP="00B925B2">
      <w:pPr>
        <w:rPr>
          <w:sz w:val="20"/>
          <w:szCs w:val="20"/>
        </w:rPr>
      </w:pPr>
      <w:r w:rsidRPr="00D463B9">
        <w:rPr>
          <w:rStyle w:val="a3"/>
          <w:color w:val="000000"/>
          <w:shd w:val="clear" w:color="auto" w:fill="D7E1E8"/>
        </w:rPr>
        <w:lastRenderedPageBreak/>
        <w:t>ЗНО</w:t>
      </w:r>
      <w:proofErr w:type="gramStart"/>
      <w:r w:rsidRPr="00D463B9">
        <w:rPr>
          <w:rStyle w:val="a3"/>
          <w:color w:val="000000"/>
          <w:shd w:val="clear" w:color="auto" w:fill="D7E1E8"/>
        </w:rPr>
        <w:t>Л-</w:t>
      </w:r>
      <w:proofErr w:type="gramEnd"/>
      <w:r w:rsidRPr="00D463B9">
        <w:rPr>
          <w:rStyle w:val="a3"/>
          <w:color w:val="000000"/>
          <w:shd w:val="clear" w:color="auto" w:fill="D7E1E8"/>
        </w:rPr>
        <w:t>[*] УХЛ[*]: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>З - заземляемый трансформатор;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>Н - трансформатор напряжения;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>О - однофазный;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>Л - с литой изоляцией;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>[*] - номинальное напряжение первичной обмотки, кВ;</w:t>
      </w:r>
      <w:r w:rsidRPr="00D463B9">
        <w:rPr>
          <w:rStyle w:val="apple-converted-space"/>
          <w:shd w:val="clear" w:color="auto" w:fill="D7E1E8"/>
        </w:rPr>
        <w:t> </w:t>
      </w:r>
      <w:r w:rsidRPr="00D463B9">
        <w:rPr>
          <w:color w:val="000000"/>
        </w:rPr>
        <w:br/>
      </w:r>
      <w:r w:rsidRPr="00D463B9">
        <w:rPr>
          <w:color w:val="000000"/>
          <w:shd w:val="clear" w:color="auto" w:fill="D7E1E8"/>
        </w:rPr>
        <w:t xml:space="preserve">УХЛ[*] - климатическое исполнение и </w:t>
      </w:r>
      <w:proofErr w:type="spellStart"/>
      <w:r w:rsidRPr="00D463B9">
        <w:rPr>
          <w:color w:val="000000"/>
          <w:shd w:val="clear" w:color="auto" w:fill="D7E1E8"/>
        </w:rPr>
        <w:t>катег</w:t>
      </w:r>
      <w:proofErr w:type="spellEnd"/>
    </w:p>
    <w:p w:rsidR="00F8585A" w:rsidRDefault="00F8585A"/>
    <w:p w:rsidR="008D7385" w:rsidRPr="00F8585A" w:rsidRDefault="00F8585A">
      <w:pPr>
        <w:rPr>
          <w:sz w:val="28"/>
          <w:szCs w:val="28"/>
        </w:rPr>
      </w:pPr>
      <w:r w:rsidRPr="00F8585A">
        <w:rPr>
          <w:sz w:val="28"/>
          <w:szCs w:val="28"/>
        </w:rPr>
        <w:t>Задание: Изучить материал и соста</w:t>
      </w:r>
      <w:bookmarkStart w:id="0" w:name="_GoBack"/>
      <w:bookmarkEnd w:id="0"/>
      <w:r w:rsidRPr="00F8585A">
        <w:rPr>
          <w:sz w:val="28"/>
          <w:szCs w:val="28"/>
        </w:rPr>
        <w:t>вить конспект.</w:t>
      </w:r>
    </w:p>
    <w:sectPr w:rsidR="008D7385" w:rsidRPr="00F8585A" w:rsidSect="003E35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84C67"/>
    <w:rsid w:val="00017C3B"/>
    <w:rsid w:val="003E35E3"/>
    <w:rsid w:val="007643B6"/>
    <w:rsid w:val="008D7385"/>
    <w:rsid w:val="00B925B2"/>
    <w:rsid w:val="00BE0166"/>
    <w:rsid w:val="00EF3D7D"/>
    <w:rsid w:val="00EF68D4"/>
    <w:rsid w:val="00F84C67"/>
    <w:rsid w:val="00F858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925B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925B2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styleId="a3">
    <w:name w:val="Strong"/>
    <w:basedOn w:val="a0"/>
    <w:uiPriority w:val="22"/>
    <w:qFormat/>
    <w:rsid w:val="00B925B2"/>
    <w:rPr>
      <w:b/>
      <w:bCs/>
    </w:rPr>
  </w:style>
  <w:style w:type="character" w:customStyle="1" w:styleId="apple-converted-space">
    <w:name w:val="apple-converted-space"/>
    <w:basedOn w:val="a0"/>
    <w:rsid w:val="00B925B2"/>
  </w:style>
  <w:style w:type="paragraph" w:styleId="a4">
    <w:name w:val="Balloon Text"/>
    <w:basedOn w:val="a"/>
    <w:link w:val="a5"/>
    <w:uiPriority w:val="99"/>
    <w:semiHidden/>
    <w:unhideWhenUsed/>
    <w:rsid w:val="00B925B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25B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925B2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925B2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styleId="a3">
    <w:name w:val="Strong"/>
    <w:basedOn w:val="a0"/>
    <w:uiPriority w:val="22"/>
    <w:qFormat/>
    <w:rsid w:val="00B925B2"/>
    <w:rPr>
      <w:b/>
      <w:bCs/>
    </w:rPr>
  </w:style>
  <w:style w:type="character" w:customStyle="1" w:styleId="apple-converted-space">
    <w:name w:val="apple-converted-space"/>
    <w:basedOn w:val="a0"/>
    <w:rsid w:val="00B925B2"/>
  </w:style>
  <w:style w:type="paragraph" w:styleId="a4">
    <w:name w:val="Balloon Text"/>
    <w:basedOn w:val="a"/>
    <w:link w:val="a5"/>
    <w:uiPriority w:val="99"/>
    <w:semiHidden/>
    <w:unhideWhenUsed/>
    <w:rsid w:val="00B925B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925B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220000051</dc:creator>
  <cp:lastModifiedBy>Ольга</cp:lastModifiedBy>
  <cp:revision>7</cp:revision>
  <dcterms:created xsi:type="dcterms:W3CDTF">2021-01-25T08:33:00Z</dcterms:created>
  <dcterms:modified xsi:type="dcterms:W3CDTF">2022-01-16T09:02:00Z</dcterms:modified>
</cp:coreProperties>
</file>